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Look w:val="04A0" w:firstRow="1" w:lastRow="0" w:firstColumn="1" w:lastColumn="0" w:noHBand="0" w:noVBand="1"/>
      </w:tblPr>
      <w:tblGrid>
        <w:gridCol w:w="8948"/>
      </w:tblGrid>
      <w:tr w:rsidR="00380011" w14:paraId="65CC302F" w14:textId="77777777" w:rsidTr="00380011">
        <w:tc>
          <w:tcPr>
            <w:tcW w:w="8948" w:type="dxa"/>
          </w:tcPr>
          <w:p w14:paraId="14686419" w14:textId="02796D67" w:rsidR="00380011" w:rsidRPr="00BE4D26" w:rsidRDefault="00380011" w:rsidP="00380011">
            <w:pPr>
              <w:rPr>
                <w:rFonts w:asciiTheme="majorHAnsi" w:eastAsiaTheme="majorHAnsi" w:hAnsiTheme="majorHAnsi"/>
                <w:b/>
                <w:color w:val="FF0000"/>
              </w:rPr>
            </w:pPr>
            <w:r w:rsidRPr="00BE4D26">
              <w:rPr>
                <w:rFonts w:asciiTheme="majorHAnsi" w:eastAsiaTheme="majorHAnsi" w:hAnsiTheme="majorHAnsi" w:hint="eastAsia"/>
                <w:b/>
                <w:color w:val="FF0000"/>
              </w:rPr>
              <w:t>審査書類を提出する前に以下を必ずチェックしてください。</w:t>
            </w:r>
          </w:p>
          <w:p w14:paraId="2E49F1C0" w14:textId="01E3820C" w:rsidR="00380011" w:rsidRPr="00380011" w:rsidRDefault="00380011" w:rsidP="00BC44FD">
            <w:pPr>
              <w:rPr>
                <w:rFonts w:asciiTheme="majorHAnsi" w:eastAsiaTheme="majorHAnsi" w:hAnsiTheme="majorHAnsi"/>
              </w:rPr>
            </w:pPr>
            <w:r w:rsidRPr="00BE4D26">
              <w:rPr>
                <w:rFonts w:asciiTheme="majorHAnsi" w:eastAsiaTheme="majorHAnsi" w:hAnsiTheme="majorHAnsi" w:hint="eastAsia"/>
                <w:b/>
                <w:color w:val="FF0000"/>
              </w:rPr>
              <w:t>情報の不足や記載不備によっては、審査が長引く場合もあります。</w:t>
            </w:r>
          </w:p>
        </w:tc>
      </w:tr>
    </w:tbl>
    <w:p w14:paraId="6A66AE1F" w14:textId="727D12C8" w:rsidR="00CF738E" w:rsidRDefault="00CF738E" w:rsidP="00BC44FD">
      <w:pPr>
        <w:rPr>
          <w:rFonts w:asciiTheme="majorHAnsi" w:eastAsiaTheme="majorHAnsi" w:hAnsiTheme="majorHAnsi"/>
        </w:rPr>
      </w:pPr>
    </w:p>
    <w:p w14:paraId="43466DE1" w14:textId="225376B1" w:rsidR="000A08CE" w:rsidRPr="00262584" w:rsidRDefault="000A08CE" w:rsidP="000A08CE">
      <w:pPr>
        <w:spacing w:afterLines="50" w:after="180"/>
        <w:rPr>
          <w:rFonts w:asciiTheme="majorHAnsi" w:eastAsiaTheme="majorHAnsi" w:hAnsiTheme="majorHAnsi"/>
          <w:u w:val="single"/>
        </w:rPr>
      </w:pPr>
      <w:r w:rsidRPr="00262584">
        <w:rPr>
          <w:rFonts w:asciiTheme="majorHAnsi" w:eastAsiaTheme="majorHAnsi" w:hAnsiTheme="majorHAnsi" w:hint="eastAsia"/>
        </w:rPr>
        <w:t>研究課題名</w:t>
      </w:r>
      <w:r w:rsidRPr="00262584">
        <w:rPr>
          <w:rFonts w:asciiTheme="majorHAnsi" w:eastAsiaTheme="majorHAnsi" w:hAnsiTheme="majorHAnsi" w:hint="eastAsia"/>
          <w:u w:val="single"/>
        </w:rPr>
        <w:t xml:space="preserve">　　　　　　　　　　　　　　　　　　　　　　　　　　　　　　　　　　　　　　</w:t>
      </w:r>
    </w:p>
    <w:p w14:paraId="073DE78A" w14:textId="5D867975" w:rsidR="000A08CE" w:rsidRPr="00262584" w:rsidRDefault="000A08CE" w:rsidP="000A08CE">
      <w:pPr>
        <w:spacing w:afterLines="50" w:after="180"/>
        <w:rPr>
          <w:rFonts w:asciiTheme="majorHAnsi" w:eastAsiaTheme="majorHAnsi" w:hAnsiTheme="majorHAnsi"/>
        </w:rPr>
      </w:pPr>
      <w:r w:rsidRPr="00262584">
        <w:rPr>
          <w:rFonts w:asciiTheme="majorHAnsi" w:eastAsiaTheme="majorHAnsi" w:hAnsiTheme="majorHAnsi" w:hint="eastAsia"/>
        </w:rPr>
        <w:t>研究責任者（氏名・所属・職名）</w:t>
      </w:r>
      <w:r w:rsidRPr="00262584">
        <w:rPr>
          <w:rFonts w:asciiTheme="majorHAnsi" w:eastAsiaTheme="majorHAnsi" w:hAnsiTheme="majorHAnsi" w:hint="eastAsia"/>
          <w:u w:val="single"/>
        </w:rPr>
        <w:t xml:space="preserve">　　　　　　　　　　　　　　　　　　　　　　　　　　　　</w:t>
      </w:r>
    </w:p>
    <w:p w14:paraId="45BE1F3F" w14:textId="5CAC9C3E" w:rsidR="000A08CE" w:rsidRPr="00262584" w:rsidRDefault="000A08CE" w:rsidP="000A08CE">
      <w:pPr>
        <w:spacing w:afterLines="50" w:after="180"/>
        <w:rPr>
          <w:rFonts w:asciiTheme="majorHAnsi" w:eastAsiaTheme="majorHAnsi" w:hAnsiTheme="majorHAnsi"/>
          <w:u w:val="single"/>
        </w:rPr>
      </w:pPr>
      <w:r w:rsidRPr="00262584">
        <w:rPr>
          <w:rFonts w:asciiTheme="majorHAnsi" w:eastAsiaTheme="majorHAnsi" w:hAnsiTheme="majorHAnsi" w:hint="eastAsia"/>
        </w:rPr>
        <w:t>研究実施者（氏名・所属・職名）</w:t>
      </w:r>
      <w:r w:rsidRPr="00262584">
        <w:rPr>
          <w:rFonts w:asciiTheme="majorHAnsi" w:eastAsiaTheme="majorHAnsi" w:hAnsiTheme="majorHAnsi" w:hint="eastAsia"/>
          <w:u w:val="single"/>
        </w:rPr>
        <w:t xml:space="preserve">　　　　　　　　　　　　　　　　　　　　　　　　　　　　</w:t>
      </w:r>
    </w:p>
    <w:p w14:paraId="5B1DA7DF" w14:textId="450DE144" w:rsidR="00BC44FD" w:rsidRPr="00262584" w:rsidRDefault="00365070" w:rsidP="00BC44FD">
      <w:pPr>
        <w:rPr>
          <w:rFonts w:asciiTheme="majorHAnsi" w:eastAsiaTheme="majorHAnsi" w:hAnsiTheme="majorHAnsi"/>
          <w:b/>
          <w:sz w:val="24"/>
          <w:szCs w:val="24"/>
        </w:rPr>
      </w:pPr>
      <w:r w:rsidRPr="00262584">
        <w:rPr>
          <w:rFonts w:asciiTheme="majorHAnsi" w:eastAsiaTheme="majorHAnsi" w:hAnsiTheme="majorHAnsi" w:hint="eastAsia"/>
          <w:b/>
          <w:sz w:val="24"/>
          <w:szCs w:val="24"/>
        </w:rPr>
        <w:t>■</w:t>
      </w:r>
      <w:r w:rsidR="00BC44FD" w:rsidRPr="00262584">
        <w:rPr>
          <w:rFonts w:asciiTheme="majorHAnsi" w:eastAsiaTheme="majorHAnsi" w:hAnsiTheme="majorHAnsi" w:hint="eastAsia"/>
          <w:b/>
          <w:sz w:val="24"/>
          <w:szCs w:val="24"/>
        </w:rPr>
        <w:t>審査書類</w:t>
      </w:r>
      <w:r w:rsidR="00380011" w:rsidRPr="00262584">
        <w:rPr>
          <w:rFonts w:asciiTheme="majorHAnsi" w:eastAsiaTheme="majorHAnsi" w:hAnsiTheme="majorHAnsi" w:hint="eastAsia"/>
          <w:b/>
          <w:sz w:val="24"/>
          <w:szCs w:val="24"/>
        </w:rPr>
        <w:t>全般</w:t>
      </w:r>
      <w:r w:rsidR="00BC44FD" w:rsidRPr="00262584">
        <w:rPr>
          <w:rFonts w:asciiTheme="majorHAnsi" w:eastAsiaTheme="majorHAnsi" w:hAnsiTheme="majorHAnsi" w:hint="eastAsia"/>
          <w:b/>
          <w:sz w:val="24"/>
          <w:szCs w:val="24"/>
        </w:rPr>
        <w:t>について</w:t>
      </w:r>
      <w:bookmarkStart w:id="0" w:name="_GoBack"/>
      <w:bookmarkEnd w:id="0"/>
    </w:p>
    <w:p w14:paraId="1BBDEAD5" w14:textId="353C8B57" w:rsidR="00BC44FD" w:rsidRDefault="00140248" w:rsidP="00140248">
      <w:pPr>
        <w:ind w:left="420" w:hangingChars="200" w:hanging="420"/>
      </w:pPr>
      <w:sdt>
        <w:sdtPr>
          <w:rPr>
            <w:rFonts w:hint="eastAsia"/>
          </w:rPr>
          <w:id w:val="-1084064451"/>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hint="eastAsia"/>
        </w:rPr>
        <w:t xml:space="preserve">　</w:t>
      </w:r>
      <w:r w:rsidR="00BC44FD">
        <w:rPr>
          <w:rFonts w:hint="eastAsia"/>
        </w:rPr>
        <w:t>「人を対象とした実験研究に関する倫理審査委員会による審査に関する細則」第3</w:t>
      </w:r>
      <w:r w:rsidR="00CC195B">
        <w:rPr>
          <w:rFonts w:hint="eastAsia"/>
        </w:rPr>
        <w:t>条に記載されている書類はすべて作成されていますか。</w:t>
      </w:r>
    </w:p>
    <w:p w14:paraId="3106889C" w14:textId="416432AB" w:rsidR="00BD3DC9" w:rsidRDefault="00140248" w:rsidP="00140248">
      <w:pPr>
        <w:ind w:left="420" w:hangingChars="200" w:hanging="420"/>
      </w:pPr>
      <w:sdt>
        <w:sdtPr>
          <w:rPr>
            <w:rFonts w:hint="eastAsia"/>
          </w:rPr>
          <w:id w:val="-1076662440"/>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hint="eastAsia"/>
        </w:rPr>
        <w:t xml:space="preserve">　</w:t>
      </w:r>
      <w:r w:rsidR="0037726C">
        <w:rPr>
          <w:rFonts w:hint="eastAsia"/>
        </w:rPr>
        <w:t>すべての審査書類は</w:t>
      </w:r>
      <w:r w:rsidR="00BD3DC9">
        <w:rPr>
          <w:rFonts w:hint="eastAsia"/>
        </w:rPr>
        <w:t>Word</w:t>
      </w:r>
      <w:r w:rsidR="0037726C">
        <w:rPr>
          <w:rFonts w:hint="eastAsia"/>
        </w:rPr>
        <w:t>ファイル</w:t>
      </w:r>
      <w:r w:rsidR="00D5334C">
        <w:rPr>
          <w:rFonts w:hint="eastAsia"/>
        </w:rPr>
        <w:t>（Excelファイルも可）で作成してください。PDFファイルでしか作成できない場合は、申請時にその旨を伝えてください。</w:t>
      </w:r>
    </w:p>
    <w:p w14:paraId="76546B7E" w14:textId="62DDF8CC" w:rsidR="000D4EC1" w:rsidRDefault="00140248" w:rsidP="00140248">
      <w:pPr>
        <w:ind w:left="420" w:hangingChars="200" w:hanging="420"/>
      </w:pPr>
      <w:sdt>
        <w:sdtPr>
          <w:rPr>
            <w:rFonts w:hint="eastAsia"/>
          </w:rPr>
          <w:id w:val="1180237281"/>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hint="eastAsia"/>
        </w:rPr>
        <w:t xml:space="preserve">　</w:t>
      </w:r>
      <w:r w:rsidR="000D4EC1">
        <w:rPr>
          <w:rFonts w:hint="eastAsia"/>
        </w:rPr>
        <w:t>誤字・脱字がないか改めて確認してください。また、同じ内容で異なる表現をしている用語が</w:t>
      </w:r>
      <w:r w:rsidR="00CC195B">
        <w:rPr>
          <w:rFonts w:hint="eastAsia"/>
        </w:rPr>
        <w:t>ある場合は統一してください</w:t>
      </w:r>
      <w:r w:rsidR="000D4EC1">
        <w:rPr>
          <w:rFonts w:hint="eastAsia"/>
        </w:rPr>
        <w:t>。</w:t>
      </w:r>
      <w:r w:rsidR="00CC195B">
        <w:rPr>
          <w:rFonts w:hint="eastAsia"/>
        </w:rPr>
        <w:t>（例：</w:t>
      </w:r>
      <w:r w:rsidR="00CC195B" w:rsidRPr="00CC195B">
        <w:rPr>
          <w:rFonts w:hint="eastAsia"/>
        </w:rPr>
        <w:t>「研究対象者」「調査協力者」「研究協力者」</w:t>
      </w:r>
      <w:r w:rsidR="00CC195B">
        <w:rPr>
          <w:rFonts w:hint="eastAsia"/>
        </w:rPr>
        <w:t>「インタビュー対象者」など）</w:t>
      </w:r>
    </w:p>
    <w:p w14:paraId="5F46E6E7" w14:textId="2AC41748" w:rsidR="00216F54" w:rsidRPr="000D4EC1" w:rsidRDefault="00140248" w:rsidP="00140248">
      <w:pPr>
        <w:ind w:left="420" w:hangingChars="200" w:hanging="420"/>
      </w:pPr>
      <w:sdt>
        <w:sdtPr>
          <w:rPr>
            <w:rFonts w:hint="eastAsia"/>
          </w:rPr>
          <w:id w:val="1342813364"/>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hint="eastAsia"/>
        </w:rPr>
        <w:t xml:space="preserve">　</w:t>
      </w:r>
      <w:r w:rsidR="000B7CEF">
        <w:rPr>
          <w:rFonts w:hint="eastAsia"/>
        </w:rPr>
        <w:t>すでに承認されている研究について、研究期間の延長や研究実施者の変更、内容の軽微な追加・変更等で再度申請されたい場合は、審査の迅速化を図りますので、申請時に必ず申し出てください。</w:t>
      </w:r>
      <w:r w:rsidR="00AE478B">
        <w:rPr>
          <w:rFonts w:hint="eastAsia"/>
        </w:rPr>
        <w:t>（年度や研究実施者が異なる場合でも、申請内容がほぼ同じであれば、審査の迅速化を図りたいと考えます。ご不明な場合は申請前にご相談ください）</w:t>
      </w:r>
    </w:p>
    <w:p w14:paraId="1C2957A8" w14:textId="77777777" w:rsidR="00CC195B" w:rsidRPr="00A42BA1" w:rsidRDefault="00CC195B"/>
    <w:p w14:paraId="577ED86E" w14:textId="72CA25C4" w:rsidR="00782B65" w:rsidRPr="0030269D" w:rsidRDefault="00365070">
      <w:pPr>
        <w:rPr>
          <w:rFonts w:asciiTheme="majorHAnsi" w:eastAsiaTheme="majorHAnsi" w:hAnsiTheme="majorHAnsi"/>
          <w:b/>
          <w:sz w:val="24"/>
          <w:szCs w:val="24"/>
        </w:rPr>
      </w:pPr>
      <w:r w:rsidRPr="0030269D">
        <w:rPr>
          <w:rFonts w:asciiTheme="majorHAnsi" w:eastAsiaTheme="majorHAnsi" w:hAnsiTheme="majorHAnsi" w:hint="eastAsia"/>
          <w:b/>
          <w:sz w:val="24"/>
          <w:szCs w:val="24"/>
        </w:rPr>
        <w:t>■</w:t>
      </w:r>
      <w:r w:rsidR="00782B65" w:rsidRPr="0030269D">
        <w:rPr>
          <w:rFonts w:asciiTheme="majorHAnsi" w:eastAsiaTheme="majorHAnsi" w:hAnsiTheme="majorHAnsi" w:hint="eastAsia"/>
          <w:b/>
          <w:sz w:val="24"/>
          <w:szCs w:val="24"/>
        </w:rPr>
        <w:t>研究計画書</w:t>
      </w:r>
      <w:r w:rsidR="00CC195B" w:rsidRPr="0030269D">
        <w:rPr>
          <w:rFonts w:asciiTheme="majorHAnsi" w:eastAsiaTheme="majorHAnsi" w:hAnsiTheme="majorHAnsi" w:hint="eastAsia"/>
          <w:b/>
          <w:sz w:val="24"/>
          <w:szCs w:val="24"/>
        </w:rPr>
        <w:t>について</w:t>
      </w:r>
    </w:p>
    <w:p w14:paraId="21C4AE4F" w14:textId="1C4CE120" w:rsidR="00CC195B" w:rsidRDefault="00140248" w:rsidP="00140248">
      <w:pPr>
        <w:ind w:left="420" w:hangingChars="200" w:hanging="420"/>
      </w:pPr>
      <w:sdt>
        <w:sdtPr>
          <w:rPr>
            <w:rFonts w:hint="eastAsia"/>
          </w:rPr>
          <w:id w:val="495537768"/>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hint="eastAsia"/>
        </w:rPr>
        <w:t xml:space="preserve">　</w:t>
      </w:r>
      <w:r w:rsidR="00BC44FD">
        <w:rPr>
          <w:rFonts w:hint="eastAsia"/>
        </w:rPr>
        <w:t>研究計画書は「人を対象とした実験研究に関する倫理審査委員会による審査に関する細則」第4</w:t>
      </w:r>
      <w:r w:rsidR="009321C4">
        <w:rPr>
          <w:rFonts w:hint="eastAsia"/>
        </w:rPr>
        <w:t>条に記載されている項目をすべて記載してください。</w:t>
      </w:r>
    </w:p>
    <w:p w14:paraId="2E3BAA84" w14:textId="0A1B0213" w:rsidR="00CC195B" w:rsidRDefault="00CC195B" w:rsidP="00CC195B">
      <w:pPr>
        <w:pStyle w:val="a3"/>
        <w:ind w:leftChars="0" w:left="440"/>
      </w:pPr>
      <w:r>
        <w:rPr>
          <w:rFonts w:hint="eastAsia"/>
        </w:rPr>
        <w:t>※生命科学・医学系研究以外は（1）～（14）、生命科学・医学系研究は（1）～（16）。該当しない場合も、項目を削除せずにその旨を記載してください。</w:t>
      </w:r>
    </w:p>
    <w:p w14:paraId="492B3B5D" w14:textId="1E3783C0" w:rsidR="00ED0896" w:rsidRPr="00ED0896" w:rsidRDefault="00140248" w:rsidP="00140248">
      <w:pPr>
        <w:ind w:left="420" w:hangingChars="200" w:hanging="420"/>
      </w:pPr>
      <w:sdt>
        <w:sdtPr>
          <w:rPr>
            <w:rFonts w:hint="eastAsia"/>
          </w:rPr>
          <w:id w:val="-312881357"/>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hint="eastAsia"/>
        </w:rPr>
        <w:t xml:space="preserve">　</w:t>
      </w:r>
      <w:r w:rsidR="00ED0896">
        <w:rPr>
          <w:rFonts w:hint="eastAsia"/>
        </w:rPr>
        <w:t>具体的に何を行う研究であるのか、当該の研究領域を専門としない審査委員でも、理解が及ぶ表現や文章構成で記載</w:t>
      </w:r>
      <w:r w:rsidR="00380011">
        <w:rPr>
          <w:rFonts w:hint="eastAsia"/>
        </w:rPr>
        <w:t>してください。</w:t>
      </w:r>
    </w:p>
    <w:p w14:paraId="397AE740" w14:textId="3983F51D" w:rsidR="00782B65" w:rsidRDefault="00140248" w:rsidP="00140248">
      <w:pPr>
        <w:ind w:left="420" w:hangingChars="200" w:hanging="420"/>
      </w:pPr>
      <w:sdt>
        <w:sdtPr>
          <w:rPr>
            <w:rFonts w:hint="eastAsia"/>
          </w:rPr>
          <w:id w:val="-2039111039"/>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hint="eastAsia"/>
        </w:rPr>
        <w:t xml:space="preserve">　</w:t>
      </w:r>
      <w:r w:rsidR="00782B65">
        <w:rPr>
          <w:rFonts w:hint="eastAsia"/>
        </w:rPr>
        <w:t>研究計画書の内容と</w:t>
      </w:r>
      <w:r w:rsidR="00CC195B">
        <w:rPr>
          <w:rFonts w:hint="eastAsia"/>
        </w:rPr>
        <w:t>『「人を対象とした実験研究に関する倫理審査」申請のための</w:t>
      </w:r>
      <w:r w:rsidR="00BC44FD">
        <w:rPr>
          <w:rFonts w:hint="eastAsia"/>
        </w:rPr>
        <w:t>事前</w:t>
      </w:r>
      <w:r w:rsidR="00782B65">
        <w:rPr>
          <w:rFonts w:hint="eastAsia"/>
        </w:rPr>
        <w:t>チェックシート</w:t>
      </w:r>
      <w:r w:rsidR="00CC195B">
        <w:rPr>
          <w:rFonts w:hint="eastAsia"/>
        </w:rPr>
        <w:t>』</w:t>
      </w:r>
      <w:r w:rsidR="00782B65">
        <w:rPr>
          <w:rFonts w:hint="eastAsia"/>
        </w:rPr>
        <w:t>のチェック項目に齟齬</w:t>
      </w:r>
      <w:r w:rsidR="00CC195B">
        <w:rPr>
          <w:rFonts w:hint="eastAsia"/>
        </w:rPr>
        <w:t>がないか、改めて確認してください。</w:t>
      </w:r>
    </w:p>
    <w:p w14:paraId="6C601AC0" w14:textId="5FE685AE" w:rsidR="00B37F93" w:rsidRDefault="00140248" w:rsidP="00140248">
      <w:pPr>
        <w:ind w:left="420" w:hangingChars="200" w:hanging="420"/>
      </w:pPr>
      <w:sdt>
        <w:sdtPr>
          <w:rPr>
            <w:rFonts w:hint="eastAsia"/>
          </w:rPr>
          <w:id w:val="1107235881"/>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hint="eastAsia"/>
        </w:rPr>
        <w:t xml:space="preserve">　</w:t>
      </w:r>
      <w:r w:rsidR="00782B65">
        <w:rPr>
          <w:rFonts w:hint="eastAsia"/>
        </w:rPr>
        <w:t>研究期間</w:t>
      </w:r>
      <w:r w:rsidR="00BC44FD">
        <w:rPr>
          <w:rFonts w:hint="eastAsia"/>
        </w:rPr>
        <w:t>について、研究期間の開始年月日は、必ず「倫理審査承認後」としてくだ</w:t>
      </w:r>
      <w:r w:rsidR="00783B6C">
        <w:rPr>
          <w:rFonts w:hint="eastAsia"/>
        </w:rPr>
        <w:t>さい（遡っての申請は受け付けていません）</w:t>
      </w:r>
      <w:r w:rsidR="00083471">
        <w:rPr>
          <w:rFonts w:hint="eastAsia"/>
        </w:rPr>
        <w:t>。</w:t>
      </w:r>
    </w:p>
    <w:p w14:paraId="4C76F6FE" w14:textId="4A0D50D4" w:rsidR="00782B65" w:rsidRDefault="00140248" w:rsidP="00140248">
      <w:pPr>
        <w:ind w:left="420" w:hangingChars="200" w:hanging="420"/>
      </w:pPr>
      <w:sdt>
        <w:sdtPr>
          <w:rPr>
            <w:rFonts w:hint="eastAsia"/>
          </w:rPr>
          <w:id w:val="1855922854"/>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hint="eastAsia"/>
        </w:rPr>
        <w:t xml:space="preserve">　</w:t>
      </w:r>
      <w:r w:rsidR="00BC44FD">
        <w:rPr>
          <w:rFonts w:hint="eastAsia"/>
        </w:rPr>
        <w:t>研究期間</w:t>
      </w:r>
      <w:r w:rsidR="00782B65">
        <w:rPr>
          <w:rFonts w:hint="eastAsia"/>
        </w:rPr>
        <w:t>は</w:t>
      </w:r>
      <w:r w:rsidR="0083207D">
        <w:rPr>
          <w:rFonts w:hint="eastAsia"/>
        </w:rPr>
        <w:t>、</w:t>
      </w:r>
      <w:r w:rsidR="00782B65">
        <w:rPr>
          <w:rFonts w:hint="eastAsia"/>
        </w:rPr>
        <w:t>調査の実査期間ではなく、</w:t>
      </w:r>
      <w:r w:rsidR="00782B65" w:rsidRPr="00140248">
        <w:rPr>
          <w:rFonts w:hint="eastAsia"/>
          <w:b/>
          <w:bCs/>
          <w:u w:val="single"/>
        </w:rPr>
        <w:t>申請課題が終了するまでの期間</w:t>
      </w:r>
      <w:r w:rsidR="00782B65">
        <w:rPr>
          <w:rFonts w:hint="eastAsia"/>
        </w:rPr>
        <w:t>について</w:t>
      </w:r>
      <w:r w:rsidR="00ED0896">
        <w:rPr>
          <w:rFonts w:hint="eastAsia"/>
        </w:rPr>
        <w:t>記載してください。</w:t>
      </w:r>
    </w:p>
    <w:p w14:paraId="703B68C2" w14:textId="03F0C012" w:rsidR="00782B65" w:rsidRDefault="00140248" w:rsidP="00140248">
      <w:pPr>
        <w:ind w:left="420" w:hangingChars="200" w:hanging="420"/>
      </w:pPr>
      <w:sdt>
        <w:sdtPr>
          <w:rPr>
            <w:rFonts w:hint="eastAsia"/>
          </w:rPr>
          <w:id w:val="-154836967"/>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hint="eastAsia"/>
        </w:rPr>
        <w:t xml:space="preserve">　</w:t>
      </w:r>
      <w:r w:rsidR="0083207D">
        <w:rPr>
          <w:rFonts w:hint="eastAsia"/>
        </w:rPr>
        <w:t>取得する情報・データは、</w:t>
      </w:r>
      <w:r w:rsidR="00782B65" w:rsidRPr="00140248">
        <w:rPr>
          <w:rFonts w:hint="eastAsia"/>
          <w:b/>
          <w:bCs/>
          <w:u w:val="single"/>
        </w:rPr>
        <w:t>電子</w:t>
      </w:r>
      <w:r w:rsidR="0083207D" w:rsidRPr="00140248">
        <w:rPr>
          <w:rFonts w:hint="eastAsia"/>
          <w:b/>
          <w:bCs/>
          <w:u w:val="single"/>
        </w:rPr>
        <w:t>媒体、</w:t>
      </w:r>
      <w:r w:rsidR="00782B65" w:rsidRPr="00140248">
        <w:rPr>
          <w:rFonts w:hint="eastAsia"/>
          <w:b/>
          <w:bCs/>
          <w:u w:val="single"/>
        </w:rPr>
        <w:t>紙媒体</w:t>
      </w:r>
      <w:r w:rsidR="0083207D" w:rsidRPr="00140248">
        <w:rPr>
          <w:rFonts w:hint="eastAsia"/>
          <w:b/>
          <w:bCs/>
          <w:u w:val="single"/>
        </w:rPr>
        <w:t>ごと</w:t>
      </w:r>
      <w:r w:rsidR="0083207D" w:rsidRPr="00140248">
        <w:rPr>
          <w:rFonts w:hint="eastAsia"/>
          <w:b/>
          <w:u w:val="single"/>
        </w:rPr>
        <w:t>に、</w:t>
      </w:r>
      <w:r w:rsidR="0083207D">
        <w:rPr>
          <w:rFonts w:hint="eastAsia"/>
        </w:rPr>
        <w:t>保管責任者、</w:t>
      </w:r>
      <w:r w:rsidR="00782B65">
        <w:rPr>
          <w:rFonts w:hint="eastAsia"/>
        </w:rPr>
        <w:t>保管</w:t>
      </w:r>
      <w:r w:rsidR="00ED0896">
        <w:rPr>
          <w:rFonts w:hint="eastAsia"/>
        </w:rPr>
        <w:t>場所、保管期間、破棄の方法を分かりやすく記載してください。</w:t>
      </w:r>
    </w:p>
    <w:p w14:paraId="70E1B8F1" w14:textId="1837CF86" w:rsidR="00083471" w:rsidRPr="00ED0896" w:rsidRDefault="00140248" w:rsidP="00140248">
      <w:pPr>
        <w:ind w:left="420" w:hangingChars="200" w:hanging="420"/>
      </w:pPr>
      <w:sdt>
        <w:sdtPr>
          <w:rPr>
            <w:rFonts w:hint="eastAsia"/>
          </w:rPr>
          <w:id w:val="1420360752"/>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hint="eastAsia"/>
        </w:rPr>
        <w:t xml:space="preserve">　</w:t>
      </w:r>
      <w:r w:rsidR="00083471" w:rsidRPr="00ED0896">
        <w:rPr>
          <w:rFonts w:hint="eastAsia"/>
        </w:rPr>
        <w:t>研究計画書の内容と「研究説明書」「研究同意書」にある実施内容に齟齬がないか確認してください。</w:t>
      </w:r>
    </w:p>
    <w:p w14:paraId="1F41E58D" w14:textId="0ABD2450" w:rsidR="00782B65" w:rsidRPr="0030269D" w:rsidRDefault="00365070">
      <w:pPr>
        <w:rPr>
          <w:rFonts w:asciiTheme="majorHAnsi" w:eastAsiaTheme="majorHAnsi" w:hAnsiTheme="majorHAnsi"/>
          <w:b/>
          <w:sz w:val="24"/>
          <w:szCs w:val="24"/>
        </w:rPr>
      </w:pPr>
      <w:r w:rsidRPr="0030269D">
        <w:rPr>
          <w:rFonts w:asciiTheme="majorHAnsi" w:eastAsiaTheme="majorHAnsi" w:hAnsiTheme="majorHAnsi" w:hint="eastAsia"/>
          <w:b/>
          <w:sz w:val="24"/>
          <w:szCs w:val="24"/>
        </w:rPr>
        <w:lastRenderedPageBreak/>
        <w:t>■</w:t>
      </w:r>
      <w:r w:rsidR="00782B65" w:rsidRPr="0030269D">
        <w:rPr>
          <w:rFonts w:asciiTheme="majorHAnsi" w:eastAsiaTheme="majorHAnsi" w:hAnsiTheme="majorHAnsi" w:hint="eastAsia"/>
          <w:b/>
          <w:sz w:val="24"/>
          <w:szCs w:val="24"/>
        </w:rPr>
        <w:t>研究同意書</w:t>
      </w:r>
      <w:r w:rsidR="00ED0896" w:rsidRPr="0030269D">
        <w:rPr>
          <w:rFonts w:asciiTheme="majorHAnsi" w:eastAsiaTheme="majorHAnsi" w:hAnsiTheme="majorHAnsi" w:hint="eastAsia"/>
          <w:b/>
          <w:sz w:val="24"/>
          <w:szCs w:val="24"/>
        </w:rPr>
        <w:t>について</w:t>
      </w:r>
    </w:p>
    <w:p w14:paraId="2AA3210B" w14:textId="6FAB8E3D" w:rsidR="00782B65" w:rsidRDefault="00140248" w:rsidP="00140248">
      <w:sdt>
        <w:sdtPr>
          <w:rPr>
            <w:rFonts w:hint="eastAsia"/>
          </w:rPr>
          <w:id w:val="1291403853"/>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hint="eastAsia"/>
        </w:rPr>
        <w:t xml:space="preserve">　</w:t>
      </w:r>
      <w:r w:rsidR="00782B65">
        <w:rPr>
          <w:rFonts w:hint="eastAsia"/>
        </w:rPr>
        <w:t>研究計画書の内容</w:t>
      </w:r>
      <w:r w:rsidR="0083207D">
        <w:rPr>
          <w:rFonts w:hint="eastAsia"/>
        </w:rPr>
        <w:t>（調査内容など）</w:t>
      </w:r>
      <w:r w:rsidR="00782B65">
        <w:rPr>
          <w:rFonts w:hint="eastAsia"/>
        </w:rPr>
        <w:t>と齟齬が</w:t>
      </w:r>
      <w:r w:rsidR="00ED0896">
        <w:rPr>
          <w:rFonts w:hint="eastAsia"/>
        </w:rPr>
        <w:t>ないか確認してください。</w:t>
      </w:r>
    </w:p>
    <w:p w14:paraId="756F7CE6" w14:textId="26278360" w:rsidR="0083207D" w:rsidRDefault="00140248" w:rsidP="00140248">
      <w:pPr>
        <w:ind w:left="420" w:hangingChars="200" w:hanging="420"/>
      </w:pPr>
      <w:sdt>
        <w:sdtPr>
          <w:rPr>
            <w:rFonts w:hint="eastAsia"/>
          </w:rPr>
          <w:id w:val="-2037109907"/>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hint="eastAsia"/>
        </w:rPr>
        <w:t xml:space="preserve">　</w:t>
      </w:r>
      <w:r w:rsidR="00782B65">
        <w:rPr>
          <w:rFonts w:hint="eastAsia"/>
        </w:rPr>
        <w:t>自由意思による参加</w:t>
      </w:r>
      <w:r w:rsidR="0083207D">
        <w:rPr>
          <w:rFonts w:hint="eastAsia"/>
        </w:rPr>
        <w:t>であること、</w:t>
      </w:r>
      <w:r w:rsidR="00380011">
        <w:rPr>
          <w:rFonts w:hint="eastAsia"/>
        </w:rPr>
        <w:t>また、</w:t>
      </w:r>
      <w:r w:rsidR="0083207D">
        <w:rPr>
          <w:rFonts w:hint="eastAsia"/>
        </w:rPr>
        <w:t>調査を辞退</w:t>
      </w:r>
      <w:r w:rsidR="00380011">
        <w:rPr>
          <w:rFonts w:hint="eastAsia"/>
        </w:rPr>
        <w:t>したり、</w:t>
      </w:r>
      <w:r w:rsidR="0083207D">
        <w:rPr>
          <w:rFonts w:hint="eastAsia"/>
        </w:rPr>
        <w:t>同意を</w:t>
      </w:r>
      <w:r w:rsidR="00782B65">
        <w:rPr>
          <w:rFonts w:hint="eastAsia"/>
        </w:rPr>
        <w:t>撤回</w:t>
      </w:r>
      <w:r w:rsidR="009321C4">
        <w:rPr>
          <w:rFonts w:hint="eastAsia"/>
        </w:rPr>
        <w:t>しても</w:t>
      </w:r>
      <w:r w:rsidR="00380011">
        <w:rPr>
          <w:rFonts w:hint="eastAsia"/>
        </w:rPr>
        <w:t>、</w:t>
      </w:r>
      <w:r w:rsidR="00782B65">
        <w:rPr>
          <w:rFonts w:hint="eastAsia"/>
        </w:rPr>
        <w:t>不利益は一切生じないこと</w:t>
      </w:r>
      <w:r w:rsidR="00380011">
        <w:rPr>
          <w:rFonts w:hint="eastAsia"/>
        </w:rPr>
        <w:t>を</w:t>
      </w:r>
      <w:r w:rsidR="009321C4">
        <w:rPr>
          <w:rFonts w:hint="eastAsia"/>
        </w:rPr>
        <w:t>記載</w:t>
      </w:r>
      <w:r w:rsidR="00380011">
        <w:rPr>
          <w:rFonts w:hint="eastAsia"/>
        </w:rPr>
        <w:t>してください。</w:t>
      </w:r>
    </w:p>
    <w:p w14:paraId="6BD7B6DA" w14:textId="3852A554" w:rsidR="00782B65" w:rsidRDefault="00140248" w:rsidP="00140248">
      <w:pPr>
        <w:ind w:left="420" w:hangingChars="200" w:hanging="420"/>
      </w:pPr>
      <w:sdt>
        <w:sdtPr>
          <w:rPr>
            <w:rFonts w:hint="eastAsia"/>
          </w:rPr>
          <w:id w:val="774833557"/>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hint="eastAsia"/>
        </w:rPr>
        <w:t xml:space="preserve">　</w:t>
      </w:r>
      <w:r w:rsidR="0083207D">
        <w:rPr>
          <w:rFonts w:hint="eastAsia"/>
        </w:rPr>
        <w:t>授業を通じて情報・データを取得する場合、調査への</w:t>
      </w:r>
      <w:r w:rsidR="00782B65">
        <w:rPr>
          <w:rFonts w:hint="eastAsia"/>
        </w:rPr>
        <w:t>不参加が</w:t>
      </w:r>
      <w:r w:rsidR="00782B65" w:rsidRPr="00140248">
        <w:rPr>
          <w:rFonts w:hint="eastAsia"/>
          <w:b/>
          <w:bCs/>
          <w:u w:val="single"/>
        </w:rPr>
        <w:t>学業成績に一切の影響を及ぼさない</w:t>
      </w:r>
      <w:r w:rsidR="009321C4">
        <w:rPr>
          <w:rFonts w:hint="eastAsia"/>
        </w:rPr>
        <w:t>ことが記載され</w:t>
      </w:r>
      <w:r w:rsidR="00380011">
        <w:rPr>
          <w:rFonts w:hint="eastAsia"/>
        </w:rPr>
        <w:t>ているか確認してください。</w:t>
      </w:r>
    </w:p>
    <w:p w14:paraId="1BC8D5C3" w14:textId="6B107192" w:rsidR="00237546" w:rsidRDefault="00140248" w:rsidP="00140248">
      <w:pPr>
        <w:ind w:left="420" w:hangingChars="200" w:hanging="420"/>
      </w:pPr>
      <w:sdt>
        <w:sdtPr>
          <w:rPr>
            <w:rFonts w:hint="eastAsia"/>
          </w:rPr>
          <w:id w:val="644552583"/>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hint="eastAsia"/>
        </w:rPr>
        <w:t xml:space="preserve">　</w:t>
      </w:r>
      <w:r w:rsidR="0083207D">
        <w:rPr>
          <w:rFonts w:hint="eastAsia"/>
        </w:rPr>
        <w:t>同意の撤回時期については、学会発表や</w:t>
      </w:r>
      <w:r w:rsidR="00237546">
        <w:rPr>
          <w:rFonts w:hint="eastAsia"/>
        </w:rPr>
        <w:t>論文等での公表後に撤回はできませんので、その点を踏まえて</w:t>
      </w:r>
      <w:r w:rsidR="00BC4A49">
        <w:rPr>
          <w:rFonts w:hint="eastAsia"/>
        </w:rPr>
        <w:t>同意撤回の時期</w:t>
      </w:r>
      <w:r w:rsidR="00380011">
        <w:rPr>
          <w:rFonts w:hint="eastAsia"/>
        </w:rPr>
        <w:t>を</w:t>
      </w:r>
      <w:r w:rsidR="00BC4A49">
        <w:rPr>
          <w:rFonts w:hint="eastAsia"/>
        </w:rPr>
        <w:t>設定</w:t>
      </w:r>
      <w:r w:rsidR="00380011">
        <w:rPr>
          <w:rFonts w:hint="eastAsia"/>
        </w:rPr>
        <w:t>してください。</w:t>
      </w:r>
    </w:p>
    <w:p w14:paraId="770F162C" w14:textId="0F3F7631" w:rsidR="00782B65" w:rsidRDefault="00140248" w:rsidP="00140248">
      <w:pPr>
        <w:ind w:left="420" w:hangingChars="200" w:hanging="420"/>
      </w:pPr>
      <w:sdt>
        <w:sdtPr>
          <w:rPr>
            <w:rFonts w:hint="eastAsia"/>
          </w:rPr>
          <w:id w:val="1102377704"/>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hint="eastAsia"/>
        </w:rPr>
        <w:t xml:space="preserve">　</w:t>
      </w:r>
      <w:r w:rsidR="00782B65">
        <w:rPr>
          <w:rFonts w:hint="eastAsia"/>
        </w:rPr>
        <w:t>同意を取る際に渡す</w:t>
      </w:r>
      <w:r w:rsidR="00782B65" w:rsidRPr="00140248">
        <w:rPr>
          <w:rFonts w:hint="eastAsia"/>
          <w:b/>
          <w:bCs/>
          <w:u w:val="single"/>
        </w:rPr>
        <w:t>同意撤回書</w:t>
      </w:r>
      <w:r w:rsidR="0083207D">
        <w:rPr>
          <w:rFonts w:hint="eastAsia"/>
        </w:rPr>
        <w:t>を作成してありますか</w:t>
      </w:r>
      <w:r w:rsidR="00816B55">
        <w:rPr>
          <w:rFonts w:hint="eastAsia"/>
        </w:rPr>
        <w:t>。</w:t>
      </w:r>
      <w:r w:rsidR="006A53E8">
        <w:rPr>
          <w:rFonts w:hint="eastAsia"/>
        </w:rPr>
        <w:t>（同意書、同意撤回書については下記のサイトを参考にしてください）</w:t>
      </w:r>
    </w:p>
    <w:p w14:paraId="08B50420" w14:textId="6E6C36CA" w:rsidR="00782B65" w:rsidRDefault="006A53E8" w:rsidP="006A53E8">
      <w:pPr>
        <w:ind w:firstLineChars="200" w:firstLine="420"/>
      </w:pPr>
      <w:r>
        <w:rPr>
          <w:rFonts w:hint="eastAsia"/>
        </w:rPr>
        <w:t xml:space="preserve">中央大学　</w:t>
      </w:r>
      <w:hyperlink r:id="rId7" w:history="1">
        <w:r w:rsidRPr="0091291E">
          <w:rPr>
            <w:rStyle w:val="a8"/>
          </w:rPr>
          <w:t>https://www.chuo-u.ac.jp/research/compliance/system/</w:t>
        </w:r>
      </w:hyperlink>
    </w:p>
    <w:p w14:paraId="76E2BE3E" w14:textId="77777777" w:rsidR="00083471" w:rsidRDefault="00083471" w:rsidP="0037726C">
      <w:pPr>
        <w:rPr>
          <w:rFonts w:asciiTheme="majorHAnsi" w:eastAsiaTheme="majorHAnsi" w:hAnsiTheme="majorHAnsi"/>
          <w:b/>
          <w:sz w:val="22"/>
        </w:rPr>
      </w:pPr>
    </w:p>
    <w:p w14:paraId="538881AF" w14:textId="565391DF" w:rsidR="003A1134" w:rsidRPr="00262584" w:rsidRDefault="00365070" w:rsidP="0037726C">
      <w:pPr>
        <w:rPr>
          <w:rFonts w:asciiTheme="majorHAnsi" w:eastAsiaTheme="majorHAnsi" w:hAnsiTheme="majorHAnsi"/>
          <w:sz w:val="24"/>
          <w:szCs w:val="24"/>
        </w:rPr>
      </w:pPr>
      <w:r w:rsidRPr="0030269D">
        <w:rPr>
          <w:rFonts w:asciiTheme="majorHAnsi" w:eastAsiaTheme="majorHAnsi" w:hAnsiTheme="majorHAnsi" w:hint="eastAsia"/>
          <w:b/>
          <w:sz w:val="24"/>
          <w:szCs w:val="24"/>
        </w:rPr>
        <w:t>■</w:t>
      </w:r>
      <w:r w:rsidR="00425B05">
        <w:rPr>
          <w:rFonts w:asciiTheme="majorHAnsi" w:eastAsiaTheme="majorHAnsi" w:hAnsiTheme="majorHAnsi" w:hint="eastAsia"/>
          <w:b/>
          <w:sz w:val="24"/>
          <w:szCs w:val="24"/>
        </w:rPr>
        <w:t>学部生・</w:t>
      </w:r>
      <w:r w:rsidR="00425B05" w:rsidRPr="00262584">
        <w:rPr>
          <w:rFonts w:asciiTheme="majorHAnsi" w:eastAsiaTheme="majorHAnsi" w:hAnsiTheme="majorHAnsi" w:hint="eastAsia"/>
          <w:b/>
          <w:sz w:val="24"/>
          <w:szCs w:val="24"/>
        </w:rPr>
        <w:t>院生が研究</w:t>
      </w:r>
      <w:r w:rsidR="0037726C" w:rsidRPr="00262584">
        <w:rPr>
          <w:rFonts w:asciiTheme="majorHAnsi" w:eastAsiaTheme="majorHAnsi" w:hAnsiTheme="majorHAnsi" w:hint="eastAsia"/>
          <w:b/>
          <w:sz w:val="24"/>
          <w:szCs w:val="24"/>
        </w:rPr>
        <w:t>実施者になる場合</w:t>
      </w:r>
    </w:p>
    <w:p w14:paraId="5005F192" w14:textId="4B300CCF" w:rsidR="00AB3E7C" w:rsidRPr="00083471" w:rsidRDefault="003A1134" w:rsidP="00EE0900">
      <w:pPr>
        <w:rPr>
          <w:rFonts w:asciiTheme="majorHAnsi" w:eastAsiaTheme="majorHAnsi" w:hAnsiTheme="majorHAnsi"/>
          <w:b/>
          <w:u w:val="single"/>
        </w:rPr>
      </w:pPr>
      <w:r w:rsidRPr="00262584">
        <w:rPr>
          <w:rFonts w:asciiTheme="majorHAnsi" w:eastAsiaTheme="majorHAnsi" w:hAnsiTheme="majorHAnsi" w:hint="eastAsia"/>
          <w:b/>
          <w:u w:val="single"/>
        </w:rPr>
        <w:t>卒論</w:t>
      </w:r>
      <w:r w:rsidR="00BB6F5E" w:rsidRPr="00262584">
        <w:rPr>
          <w:rFonts w:asciiTheme="majorHAnsi" w:eastAsiaTheme="majorHAnsi" w:hAnsiTheme="majorHAnsi" w:hint="eastAsia"/>
          <w:b/>
          <w:u w:val="single"/>
        </w:rPr>
        <w:t>・修論の</w:t>
      </w:r>
      <w:r w:rsidR="00083471" w:rsidRPr="00262584">
        <w:rPr>
          <w:rFonts w:asciiTheme="majorHAnsi" w:eastAsiaTheme="majorHAnsi" w:hAnsiTheme="majorHAnsi" w:hint="eastAsia"/>
          <w:b/>
          <w:u w:val="single"/>
        </w:rPr>
        <w:t>執筆や授業での課題、目白祭</w:t>
      </w:r>
      <w:r w:rsidR="00083471">
        <w:rPr>
          <w:rFonts w:asciiTheme="majorHAnsi" w:eastAsiaTheme="majorHAnsi" w:hAnsiTheme="majorHAnsi" w:hint="eastAsia"/>
          <w:b/>
          <w:u w:val="single"/>
        </w:rPr>
        <w:t>やオープンキャンパスでの発表など</w:t>
      </w:r>
      <w:r w:rsidRPr="00083471">
        <w:rPr>
          <w:rFonts w:asciiTheme="majorHAnsi" w:eastAsiaTheme="majorHAnsi" w:hAnsiTheme="majorHAnsi" w:hint="eastAsia"/>
          <w:b/>
          <w:u w:val="single"/>
        </w:rPr>
        <w:t>、</w:t>
      </w:r>
      <w:r w:rsidR="00BB6F5E" w:rsidRPr="00083471">
        <w:rPr>
          <w:rFonts w:asciiTheme="majorHAnsi" w:eastAsiaTheme="majorHAnsi" w:hAnsiTheme="majorHAnsi" w:hint="eastAsia"/>
          <w:b/>
          <w:u w:val="single"/>
        </w:rPr>
        <w:t>実験や調査等が教育を主目的として行われたものは、本委員会の審査対象にはなりません</w:t>
      </w:r>
      <w:r w:rsidRPr="00083471">
        <w:rPr>
          <w:rFonts w:asciiTheme="majorHAnsi" w:eastAsiaTheme="majorHAnsi" w:hAnsiTheme="majorHAnsi" w:hint="eastAsia"/>
          <w:b/>
          <w:u w:val="single"/>
        </w:rPr>
        <w:t>。</w:t>
      </w:r>
    </w:p>
    <w:p w14:paraId="4DB1433B" w14:textId="0EFB23B2" w:rsidR="003A1134" w:rsidRDefault="00AB3E7C" w:rsidP="00EE0900">
      <w:pPr>
        <w:rPr>
          <w:rFonts w:asciiTheme="majorHAnsi" w:eastAsiaTheme="majorHAnsi" w:hAnsiTheme="majorHAnsi"/>
        </w:rPr>
      </w:pPr>
      <w:r>
        <w:rPr>
          <w:rFonts w:asciiTheme="majorHAnsi" w:eastAsiaTheme="majorHAnsi" w:hAnsiTheme="majorHAnsi" w:hint="eastAsia"/>
        </w:rPr>
        <w:t>学生自らが本チェックリストをもと</w:t>
      </w:r>
      <w:r w:rsidR="00FD5C96">
        <w:rPr>
          <w:rFonts w:asciiTheme="majorHAnsi" w:eastAsiaTheme="majorHAnsi" w:hAnsiTheme="majorHAnsi" w:hint="eastAsia"/>
        </w:rPr>
        <w:t>に</w:t>
      </w:r>
      <w:r>
        <w:rPr>
          <w:rFonts w:asciiTheme="majorHAnsi" w:eastAsiaTheme="majorHAnsi" w:hAnsiTheme="majorHAnsi" w:hint="eastAsia"/>
        </w:rPr>
        <w:t>チェックを行うとともに、</w:t>
      </w:r>
      <w:r w:rsidR="00BB6F5E">
        <w:rPr>
          <w:rFonts w:asciiTheme="majorHAnsi" w:eastAsiaTheme="majorHAnsi" w:hAnsiTheme="majorHAnsi" w:hint="eastAsia"/>
        </w:rPr>
        <w:t>指導教員</w:t>
      </w:r>
      <w:r>
        <w:rPr>
          <w:rFonts w:asciiTheme="majorHAnsi" w:eastAsiaTheme="majorHAnsi" w:hAnsiTheme="majorHAnsi" w:hint="eastAsia"/>
        </w:rPr>
        <w:t>からの指導を</w:t>
      </w:r>
      <w:r w:rsidR="005C5E77">
        <w:rPr>
          <w:rFonts w:asciiTheme="majorHAnsi" w:eastAsiaTheme="majorHAnsi" w:hAnsiTheme="majorHAnsi" w:hint="eastAsia"/>
        </w:rPr>
        <w:t>十分に</w:t>
      </w:r>
      <w:r>
        <w:rPr>
          <w:rFonts w:asciiTheme="majorHAnsi" w:eastAsiaTheme="majorHAnsi" w:hAnsiTheme="majorHAnsi" w:hint="eastAsia"/>
        </w:rPr>
        <w:t>受けてください。</w:t>
      </w:r>
    </w:p>
    <w:p w14:paraId="1C71F595" w14:textId="48982CD3" w:rsidR="003A1134" w:rsidRDefault="003A1134" w:rsidP="00EE0900">
      <w:pPr>
        <w:rPr>
          <w:rFonts w:asciiTheme="majorHAnsi" w:eastAsiaTheme="majorHAnsi" w:hAnsiTheme="majorHAnsi"/>
        </w:rPr>
      </w:pPr>
      <w:r w:rsidRPr="003A1134">
        <w:rPr>
          <w:rFonts w:asciiTheme="majorHAnsi" w:eastAsiaTheme="majorHAnsi" w:hAnsiTheme="majorHAnsi" w:hint="eastAsia"/>
        </w:rPr>
        <w:t>ただし、卒論</w:t>
      </w:r>
      <w:r w:rsidR="00FD5C96">
        <w:rPr>
          <w:rFonts w:asciiTheme="majorHAnsi" w:eastAsiaTheme="majorHAnsi" w:hAnsiTheme="majorHAnsi" w:hint="eastAsia"/>
        </w:rPr>
        <w:t>・修論</w:t>
      </w:r>
      <w:r w:rsidRPr="003A1134">
        <w:rPr>
          <w:rFonts w:asciiTheme="majorHAnsi" w:eastAsiaTheme="majorHAnsi" w:hAnsiTheme="majorHAnsi" w:hint="eastAsia"/>
        </w:rPr>
        <w:t>執筆等のために行われたものであっても、そ</w:t>
      </w:r>
      <w:r w:rsidR="00FD5C96">
        <w:rPr>
          <w:rFonts w:asciiTheme="majorHAnsi" w:eastAsiaTheme="majorHAnsi" w:hAnsiTheme="majorHAnsi" w:hint="eastAsia"/>
        </w:rPr>
        <w:t>の後そのデータを用いて学会発表を行う予定が明確であるなど、</w:t>
      </w:r>
      <w:r w:rsidRPr="003A1134">
        <w:rPr>
          <w:rFonts w:asciiTheme="majorHAnsi" w:eastAsiaTheme="majorHAnsi" w:hAnsiTheme="majorHAnsi" w:hint="eastAsia"/>
        </w:rPr>
        <w:t>研究目的があるものとして捉えられる場合には審査対象とします。</w:t>
      </w:r>
    </w:p>
    <w:p w14:paraId="43C5039A" w14:textId="77777777" w:rsidR="003A1134" w:rsidRPr="0083207D" w:rsidRDefault="003A1134" w:rsidP="0037726C">
      <w:pPr>
        <w:rPr>
          <w:rFonts w:asciiTheme="majorHAnsi" w:eastAsiaTheme="majorHAnsi" w:hAnsiTheme="majorHAnsi"/>
        </w:rPr>
      </w:pPr>
    </w:p>
    <w:p w14:paraId="4E3E19FD" w14:textId="33438E01" w:rsidR="0037726C" w:rsidRDefault="00140248" w:rsidP="00140248">
      <w:sdt>
        <w:sdtPr>
          <w:rPr>
            <w:rFonts w:hint="eastAsia"/>
          </w:rPr>
          <w:id w:val="1475329055"/>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hint="eastAsia"/>
        </w:rPr>
        <w:t xml:space="preserve">　</w:t>
      </w:r>
      <w:r w:rsidR="00380011">
        <w:rPr>
          <w:rFonts w:hint="eastAsia"/>
        </w:rPr>
        <w:t>指導教員から申請内容・申請書類の確認を十分に受けてから申請してください。</w:t>
      </w:r>
    </w:p>
    <w:p w14:paraId="3F77CD23" w14:textId="14B260A3" w:rsidR="0037726C" w:rsidRDefault="00140248" w:rsidP="00140248">
      <w:pPr>
        <w:ind w:left="420" w:hangingChars="200" w:hanging="420"/>
      </w:pPr>
      <w:sdt>
        <w:sdtPr>
          <w:rPr>
            <w:rFonts w:hint="eastAsia"/>
          </w:rPr>
          <w:id w:val="1671603368"/>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hint="eastAsia"/>
        </w:rPr>
        <w:t xml:space="preserve">　</w:t>
      </w:r>
      <w:r w:rsidR="0037726C">
        <w:rPr>
          <w:rFonts w:hint="eastAsia"/>
        </w:rPr>
        <w:t>倫理審査申請書の所属・職名に、学部学生は「学部・学科・学年」、大学院生は「研究科・専攻・課程・学年」を必ず記載してください。</w:t>
      </w:r>
    </w:p>
    <w:p w14:paraId="513087A5" w14:textId="528FBBE6" w:rsidR="00782B65" w:rsidRDefault="00140248" w:rsidP="00140248">
      <w:pPr>
        <w:ind w:left="420" w:hangingChars="200" w:hanging="420"/>
      </w:pPr>
      <w:sdt>
        <w:sdtPr>
          <w:rPr>
            <w:rFonts w:hint="eastAsia"/>
          </w:rPr>
          <w:id w:val="-1111589693"/>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hint="eastAsia"/>
        </w:rPr>
        <w:t xml:space="preserve">　</w:t>
      </w:r>
      <w:r w:rsidR="0037726C">
        <w:rPr>
          <w:rFonts w:hint="eastAsia"/>
        </w:rPr>
        <w:t>研究支援課へ審査を依頼する際は、指導教員からメールをするか、学生本人がメールをする場合は必ずCCに指導教員を入れてください。</w:t>
      </w:r>
    </w:p>
    <w:p w14:paraId="4AC5584F" w14:textId="77777777" w:rsidR="0037726C" w:rsidRPr="0037726C" w:rsidRDefault="0037726C" w:rsidP="00380011"/>
    <w:sectPr w:rsidR="0037726C" w:rsidRPr="0037726C" w:rsidSect="00380011">
      <w:headerReference w:type="default" r:id="rId8"/>
      <w:footerReference w:type="default" r:id="rId9"/>
      <w:pgSz w:w="11906" w:h="16838"/>
      <w:pgMar w:top="1361" w:right="1474" w:bottom="907" w:left="1474" w:header="56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6B76B" w14:textId="77777777" w:rsidR="002B38DC" w:rsidRDefault="002B38DC" w:rsidP="0083207D">
      <w:r>
        <w:separator/>
      </w:r>
    </w:p>
  </w:endnote>
  <w:endnote w:type="continuationSeparator" w:id="0">
    <w:p w14:paraId="3DF02647" w14:textId="77777777" w:rsidR="002B38DC" w:rsidRDefault="002B38DC" w:rsidP="00832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067517"/>
      <w:docPartObj>
        <w:docPartGallery w:val="Page Numbers (Bottom of Page)"/>
        <w:docPartUnique/>
      </w:docPartObj>
    </w:sdtPr>
    <w:sdtEndPr/>
    <w:sdtContent>
      <w:sdt>
        <w:sdtPr>
          <w:id w:val="1728636285"/>
          <w:docPartObj>
            <w:docPartGallery w:val="Page Numbers (Top of Page)"/>
            <w:docPartUnique/>
          </w:docPartObj>
        </w:sdtPr>
        <w:sdtEndPr/>
        <w:sdtContent>
          <w:p w14:paraId="2585215E" w14:textId="0CEE33F9" w:rsidR="00BC4A49" w:rsidRDefault="00BC4A49">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40248">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40248">
              <w:rPr>
                <w:b/>
                <w:bCs/>
                <w:noProof/>
              </w:rPr>
              <w:t>2</w:t>
            </w:r>
            <w:r>
              <w:rPr>
                <w:b/>
                <w:bCs/>
                <w:sz w:val="24"/>
                <w:szCs w:val="24"/>
              </w:rPr>
              <w:fldChar w:fldCharType="end"/>
            </w:r>
          </w:p>
        </w:sdtContent>
      </w:sdt>
    </w:sdtContent>
  </w:sdt>
  <w:p w14:paraId="0C99AC99" w14:textId="77777777" w:rsidR="00BC4A49" w:rsidRDefault="00BC4A4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422C2" w14:textId="77777777" w:rsidR="002B38DC" w:rsidRDefault="002B38DC" w:rsidP="0083207D">
      <w:r>
        <w:separator/>
      </w:r>
    </w:p>
  </w:footnote>
  <w:footnote w:type="continuationSeparator" w:id="0">
    <w:p w14:paraId="450A2F24" w14:textId="77777777" w:rsidR="002B38DC" w:rsidRDefault="002B38DC" w:rsidP="00832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A22E8" w14:textId="5DA8CC33" w:rsidR="00BC4A49" w:rsidRPr="00140248" w:rsidRDefault="00104725" w:rsidP="00BC4A49">
    <w:pPr>
      <w:pStyle w:val="a4"/>
      <w:jc w:val="center"/>
      <w:rPr>
        <w:rFonts w:ascii="ＭＳ ゴシック" w:eastAsia="ＭＳ ゴシック" w:hAnsi="ＭＳ ゴシック"/>
        <w:sz w:val="28"/>
        <w:szCs w:val="28"/>
      </w:rPr>
    </w:pPr>
    <w:r w:rsidRPr="00140248">
      <w:rPr>
        <w:rFonts w:ascii="ＭＳ ゴシック" w:eastAsia="ＭＳ ゴシック" w:hAnsi="ＭＳ ゴシック" w:hint="eastAsia"/>
        <w:sz w:val="28"/>
        <w:szCs w:val="28"/>
      </w:rPr>
      <w:t>人倫理審査　審査書類提出前のチェックリスト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1BB7"/>
    <w:multiLevelType w:val="hybridMultilevel"/>
    <w:tmpl w:val="DBF6ED36"/>
    <w:lvl w:ilvl="0" w:tplc="4CEEDFE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25625394"/>
    <w:multiLevelType w:val="hybridMultilevel"/>
    <w:tmpl w:val="F7E017E2"/>
    <w:lvl w:ilvl="0" w:tplc="91469668">
      <w:start w:val="1"/>
      <w:numFmt w:val="bullet"/>
      <w:lvlText w:val=""/>
      <w:lvlJc w:val="left"/>
      <w:pPr>
        <w:ind w:left="440" w:hanging="440"/>
      </w:pPr>
      <w:rPr>
        <w:rFonts w:ascii="Wingdings" w:hAnsi="Wingdings" w:hint="default"/>
      </w:rPr>
    </w:lvl>
    <w:lvl w:ilvl="1" w:tplc="BF665ECA">
      <w:numFmt w:val="bullet"/>
      <w:lvlText w:val="・"/>
      <w:lvlJc w:val="left"/>
      <w:pPr>
        <w:ind w:left="800" w:hanging="360"/>
      </w:pPr>
      <w:rPr>
        <w:rFonts w:ascii="游明朝" w:eastAsia="游明朝" w:hAnsi="游明朝" w:cstheme="minorBidi"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A23"/>
    <w:rsid w:val="00007A23"/>
    <w:rsid w:val="00057C23"/>
    <w:rsid w:val="00083471"/>
    <w:rsid w:val="000A08CE"/>
    <w:rsid w:val="000B7CEF"/>
    <w:rsid w:val="000D4EC1"/>
    <w:rsid w:val="00104725"/>
    <w:rsid w:val="00140248"/>
    <w:rsid w:val="001C3880"/>
    <w:rsid w:val="00216F54"/>
    <w:rsid w:val="00233962"/>
    <w:rsid w:val="00237546"/>
    <w:rsid w:val="00262584"/>
    <w:rsid w:val="00283855"/>
    <w:rsid w:val="002B38DC"/>
    <w:rsid w:val="002F0A2E"/>
    <w:rsid w:val="0030269D"/>
    <w:rsid w:val="00326097"/>
    <w:rsid w:val="00365070"/>
    <w:rsid w:val="0037726C"/>
    <w:rsid w:val="00380011"/>
    <w:rsid w:val="00385E83"/>
    <w:rsid w:val="003A1134"/>
    <w:rsid w:val="003F2B1E"/>
    <w:rsid w:val="00407F50"/>
    <w:rsid w:val="00425B05"/>
    <w:rsid w:val="004C1E5D"/>
    <w:rsid w:val="0057036A"/>
    <w:rsid w:val="00586070"/>
    <w:rsid w:val="005C5E77"/>
    <w:rsid w:val="005D58DD"/>
    <w:rsid w:val="006A53E8"/>
    <w:rsid w:val="00782B65"/>
    <w:rsid w:val="00783B6C"/>
    <w:rsid w:val="00802E96"/>
    <w:rsid w:val="00812504"/>
    <w:rsid w:val="00816B55"/>
    <w:rsid w:val="0083207D"/>
    <w:rsid w:val="009321C4"/>
    <w:rsid w:val="00935102"/>
    <w:rsid w:val="00A42BA1"/>
    <w:rsid w:val="00AB3E7C"/>
    <w:rsid w:val="00AE478B"/>
    <w:rsid w:val="00B14698"/>
    <w:rsid w:val="00B37F93"/>
    <w:rsid w:val="00B63B26"/>
    <w:rsid w:val="00BB6F5E"/>
    <w:rsid w:val="00BC44FD"/>
    <w:rsid w:val="00BC4A49"/>
    <w:rsid w:val="00BD3DC9"/>
    <w:rsid w:val="00BE4D26"/>
    <w:rsid w:val="00CC195B"/>
    <w:rsid w:val="00CF738E"/>
    <w:rsid w:val="00D24D47"/>
    <w:rsid w:val="00D5334C"/>
    <w:rsid w:val="00ED0896"/>
    <w:rsid w:val="00EE0900"/>
    <w:rsid w:val="00FD5C96"/>
    <w:rsid w:val="00FE6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1398CA4"/>
  <w15:chartTrackingRefBased/>
  <w15:docId w15:val="{51D7F2B8-5C81-4030-BE07-1311A424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2B65"/>
    <w:pPr>
      <w:ind w:leftChars="400" w:left="840"/>
    </w:pPr>
  </w:style>
  <w:style w:type="paragraph" w:styleId="a4">
    <w:name w:val="header"/>
    <w:basedOn w:val="a"/>
    <w:link w:val="a5"/>
    <w:uiPriority w:val="99"/>
    <w:unhideWhenUsed/>
    <w:rsid w:val="0083207D"/>
    <w:pPr>
      <w:tabs>
        <w:tab w:val="center" w:pos="4252"/>
        <w:tab w:val="right" w:pos="8504"/>
      </w:tabs>
      <w:snapToGrid w:val="0"/>
    </w:pPr>
  </w:style>
  <w:style w:type="character" w:customStyle="1" w:styleId="a5">
    <w:name w:val="ヘッダー (文字)"/>
    <w:basedOn w:val="a0"/>
    <w:link w:val="a4"/>
    <w:uiPriority w:val="99"/>
    <w:rsid w:val="0083207D"/>
  </w:style>
  <w:style w:type="paragraph" w:styleId="a6">
    <w:name w:val="footer"/>
    <w:basedOn w:val="a"/>
    <w:link w:val="a7"/>
    <w:uiPriority w:val="99"/>
    <w:unhideWhenUsed/>
    <w:rsid w:val="0083207D"/>
    <w:pPr>
      <w:tabs>
        <w:tab w:val="center" w:pos="4252"/>
        <w:tab w:val="right" w:pos="8504"/>
      </w:tabs>
      <w:snapToGrid w:val="0"/>
    </w:pPr>
  </w:style>
  <w:style w:type="character" w:customStyle="1" w:styleId="a7">
    <w:name w:val="フッター (文字)"/>
    <w:basedOn w:val="a0"/>
    <w:link w:val="a6"/>
    <w:uiPriority w:val="99"/>
    <w:rsid w:val="0083207D"/>
  </w:style>
  <w:style w:type="character" w:styleId="a8">
    <w:name w:val="Hyperlink"/>
    <w:basedOn w:val="a0"/>
    <w:uiPriority w:val="99"/>
    <w:unhideWhenUsed/>
    <w:rsid w:val="006A53E8"/>
    <w:rPr>
      <w:color w:val="0563C1" w:themeColor="hyperlink"/>
      <w:u w:val="single"/>
    </w:rPr>
  </w:style>
  <w:style w:type="character" w:customStyle="1" w:styleId="UnresolvedMention">
    <w:name w:val="Unresolved Mention"/>
    <w:basedOn w:val="a0"/>
    <w:uiPriority w:val="99"/>
    <w:semiHidden/>
    <w:unhideWhenUsed/>
    <w:rsid w:val="006A53E8"/>
    <w:rPr>
      <w:color w:val="605E5C"/>
      <w:shd w:val="clear" w:color="auto" w:fill="E1DFDD"/>
    </w:rPr>
  </w:style>
  <w:style w:type="table" w:styleId="a9">
    <w:name w:val="Table Grid"/>
    <w:basedOn w:val="a1"/>
    <w:uiPriority w:val="39"/>
    <w:rsid w:val="00380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huo-u.ac.jp/research/compliance/syst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2</Pages>
  <Words>297</Words>
  <Characters>1699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Nobe Yoko</dc:creator>
  <cp:keywords/>
  <dc:description/>
  <cp:lastModifiedBy>馬場 裕子</cp:lastModifiedBy>
  <cp:revision>37</cp:revision>
  <dcterms:created xsi:type="dcterms:W3CDTF">2023-06-07T12:03:00Z</dcterms:created>
  <dcterms:modified xsi:type="dcterms:W3CDTF">2023-08-17T01:59:00Z</dcterms:modified>
</cp:coreProperties>
</file>